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D2" w:rsidRPr="00305616" w:rsidRDefault="007156D2" w:rsidP="00305616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Pr="004822AF">
        <w:rPr>
          <w:b/>
          <w:bCs/>
          <w:sz w:val="28"/>
          <w:szCs w:val="28"/>
        </w:rPr>
        <w:t xml:space="preserve"> </w:t>
      </w:r>
      <w:r w:rsidR="006F774C">
        <w:rPr>
          <w:rFonts w:hint="eastAsia"/>
          <w:b/>
          <w:bCs/>
          <w:sz w:val="28"/>
          <w:szCs w:val="28"/>
        </w:rPr>
        <w:t>多源数据驱动下常规公交线网布局优化研究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6F774C">
        <w:rPr>
          <w:rFonts w:hint="eastAsia"/>
          <w:bCs/>
          <w:sz w:val="28"/>
          <w:szCs w:val="28"/>
        </w:rPr>
        <w:t>交通运输工程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6F774C">
        <w:rPr>
          <w:rFonts w:hint="eastAsia"/>
          <w:b/>
          <w:sz w:val="28"/>
          <w:szCs w:val="28"/>
        </w:rPr>
        <w:t>王耐</w:t>
      </w:r>
    </w:p>
    <w:p w:rsidR="00920B7A" w:rsidRPr="004A06F9" w:rsidRDefault="00920B7A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6F774C">
        <w:rPr>
          <w:rFonts w:hint="eastAsia"/>
          <w:bCs/>
          <w:sz w:val="28"/>
          <w:szCs w:val="28"/>
        </w:rPr>
        <w:t>李锐</w:t>
      </w:r>
      <w:r w:rsidR="006F774C">
        <w:rPr>
          <w:rFonts w:hint="eastAsia"/>
          <w:bCs/>
          <w:sz w:val="28"/>
          <w:szCs w:val="28"/>
        </w:rPr>
        <w:t xml:space="preserve"> </w:t>
      </w:r>
      <w:r w:rsidR="006F774C">
        <w:rPr>
          <w:rFonts w:hint="eastAsia"/>
          <w:bCs/>
          <w:sz w:val="28"/>
          <w:szCs w:val="28"/>
        </w:rPr>
        <w:t>副教授</w:t>
      </w:r>
    </w:p>
    <w:p w:rsidR="00920B7A" w:rsidRPr="004822AF" w:rsidRDefault="00920B7A" w:rsidP="00920B7A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:rsidR="00305616" w:rsidRDefault="00305616" w:rsidP="00305616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>陆建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东南大学</w:t>
      </w:r>
    </w:p>
    <w:p w:rsidR="00305616" w:rsidRDefault="00305616" w:rsidP="00305616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  <w:bookmarkStart w:id="0" w:name="_GoBack"/>
      <w:bookmarkEnd w:id="0"/>
    </w:p>
    <w:p w:rsidR="00305616" w:rsidRDefault="00305616" w:rsidP="00305616">
      <w:pPr>
        <w:rPr>
          <w:bCs/>
          <w:sz w:val="28"/>
          <w:szCs w:val="28"/>
        </w:rPr>
      </w:pPr>
      <w:proofErr w:type="gramStart"/>
      <w:r>
        <w:rPr>
          <w:rFonts w:hint="eastAsia"/>
          <w:bCs/>
          <w:sz w:val="28"/>
          <w:szCs w:val="28"/>
        </w:rPr>
        <w:t>施泉</w:t>
      </w:r>
      <w:proofErr w:type="gramEnd"/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教授级高工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江苏都市交通规划设计研究院</w:t>
      </w:r>
    </w:p>
    <w:p w:rsidR="00305616" w:rsidRDefault="00305616" w:rsidP="00305616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袁黎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 xml:space="preserve">            </w:t>
      </w:r>
      <w:proofErr w:type="gramStart"/>
      <w:r>
        <w:rPr>
          <w:rFonts w:hint="eastAsia"/>
          <w:bCs/>
          <w:sz w:val="28"/>
          <w:szCs w:val="28"/>
        </w:rPr>
        <w:t>赵星</w:t>
      </w:r>
      <w:proofErr w:type="gramEnd"/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</w:p>
    <w:p w:rsidR="00305616" w:rsidRDefault="00305616" w:rsidP="00305616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李红伟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讲师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</w:p>
    <w:p w:rsidR="00305616" w:rsidRDefault="00305616" w:rsidP="00305616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杨海飞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讲师</w:t>
      </w:r>
    </w:p>
    <w:p w:rsidR="00305616" w:rsidRPr="004A06F9" w:rsidRDefault="00305616" w:rsidP="00305616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>2020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 w:hint="eastAsia"/>
          <w:bCs/>
          <w:sz w:val="28"/>
          <w:szCs w:val="28"/>
        </w:rPr>
        <w:t>5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31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8"/>
        </w:rPr>
        <w:t>下</w:t>
      </w:r>
      <w:r w:rsidRPr="004A06F9"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13:30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18:30     </w:t>
      </w:r>
    </w:p>
    <w:p w:rsidR="00305616" w:rsidRDefault="00305616" w:rsidP="00305616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 w:rsidRPr="004A06F9">
        <w:rPr>
          <w:rFonts w:ascii="Times New Roman" w:hAnsi="Times New Roman" w:cs="Times New Roman"/>
          <w:bCs/>
          <w:sz w:val="28"/>
          <w:szCs w:val="28"/>
        </w:rPr>
        <w:t>腾讯会议</w:t>
      </w:r>
      <w:proofErr w:type="gramEnd"/>
      <w:r>
        <w:rPr>
          <w:rFonts w:ascii="Times New Roman" w:hAnsi="Times New Roman" w:cs="Times New Roman" w:hint="eastAsia"/>
          <w:bCs/>
          <w:sz w:val="28"/>
          <w:szCs w:val="28"/>
        </w:rPr>
        <w:t>平台</w:t>
      </w:r>
    </w:p>
    <w:p w:rsidR="00305616" w:rsidRPr="00B17416" w:rsidRDefault="00305616" w:rsidP="00305616">
      <w:pPr>
        <w:widowControl/>
        <w:spacing w:line="52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答辩地点：</w:t>
      </w:r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 xml:space="preserve"> https://meeting.tencent.com/s/qvcsglqJg</w:t>
      </w:r>
      <w:r>
        <w:rPr>
          <w:rFonts w:ascii="Times New Roman" w:eastAsia="宋体" w:hAnsi="Times New Roman" w:cs="Times New Roman" w:hint="eastAsia"/>
          <w:kern w:val="0"/>
          <w:sz w:val="28"/>
          <w:szCs w:val="28"/>
        </w:rPr>
        <w:t>3</w:t>
      </w:r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>Pp</w:t>
      </w:r>
    </w:p>
    <w:p w:rsidR="00305616" w:rsidRDefault="00305616" w:rsidP="00305616">
      <w:pPr>
        <w:ind w:leftChars="100" w:left="210" w:firstLineChars="500" w:firstLine="140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>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>670 674 733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会议密码：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020</w:t>
      </w:r>
    </w:p>
    <w:p w:rsidR="00305616" w:rsidRDefault="00305616" w:rsidP="00305616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:rsidR="00305616" w:rsidRPr="004B2F6B" w:rsidRDefault="00305616" w:rsidP="0030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 w:rsidRPr="004A06F9">
        <w:rPr>
          <w:rFonts w:ascii="Times New Roman" w:hAnsi="Times New Roman" w:cs="Times New Roman"/>
          <w:sz w:val="28"/>
          <w:szCs w:val="28"/>
        </w:rPr>
        <w:t>手机一键拨号入会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Pr="004B2F6B">
        <w:rPr>
          <w:rFonts w:ascii="Times New Roman" w:hAnsi="Times New Roman" w:cs="Times New Roman" w:hint="eastAsia"/>
          <w:sz w:val="28"/>
          <w:szCs w:val="28"/>
        </w:rPr>
        <w:t>+8675536550000,,670674733#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305616" w:rsidRPr="004B2F6B" w:rsidRDefault="00305616" w:rsidP="00305616">
      <w:pPr>
        <w:ind w:firstLineChars="1000" w:firstLine="2800"/>
        <w:rPr>
          <w:rFonts w:ascii="Times New Roman" w:hAnsi="Times New Roman" w:cs="Times New Roman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+85230018898,,,2,670674733#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305616" w:rsidRDefault="00305616" w:rsidP="00305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（根据位置拨号）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F6B">
        <w:rPr>
          <w:rFonts w:ascii="Times New Roman" w:hAnsi="Times New Roman" w:cs="Times New Roman" w:hint="eastAsia"/>
          <w:sz w:val="28"/>
          <w:szCs w:val="28"/>
        </w:rPr>
        <w:t>+8675536550000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6F774C" w:rsidRDefault="00305616" w:rsidP="003056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6F774C" w:rsidRDefault="006F774C" w:rsidP="00715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F7" w:rsidRDefault="00920B7A" w:rsidP="007156D2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p w:rsidR="00205465" w:rsidRPr="001A032E" w:rsidRDefault="00205465" w:rsidP="001A032E">
      <w:pPr>
        <w:jc w:val="left"/>
        <w:rPr>
          <w:b/>
          <w:sz w:val="28"/>
          <w:szCs w:val="28"/>
        </w:rPr>
      </w:pPr>
    </w:p>
    <w:sectPr w:rsidR="00205465" w:rsidRPr="001A032E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87" w:rsidRDefault="00F80287" w:rsidP="00920B7A">
      <w:r>
        <w:separator/>
      </w:r>
    </w:p>
  </w:endnote>
  <w:endnote w:type="continuationSeparator" w:id="0">
    <w:p w:rsidR="00F80287" w:rsidRDefault="00F80287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87" w:rsidRDefault="00F80287" w:rsidP="00920B7A">
      <w:r>
        <w:separator/>
      </w:r>
    </w:p>
  </w:footnote>
  <w:footnote w:type="continuationSeparator" w:id="0">
    <w:p w:rsidR="00F80287" w:rsidRDefault="00F80287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B7A"/>
    <w:rsid w:val="000E1B90"/>
    <w:rsid w:val="00175FF7"/>
    <w:rsid w:val="001A032E"/>
    <w:rsid w:val="00205465"/>
    <w:rsid w:val="00305616"/>
    <w:rsid w:val="00326188"/>
    <w:rsid w:val="003B2289"/>
    <w:rsid w:val="004208C8"/>
    <w:rsid w:val="0045117B"/>
    <w:rsid w:val="00454E5C"/>
    <w:rsid w:val="00467746"/>
    <w:rsid w:val="004822AF"/>
    <w:rsid w:val="005160E5"/>
    <w:rsid w:val="0063670A"/>
    <w:rsid w:val="006F774C"/>
    <w:rsid w:val="007156D2"/>
    <w:rsid w:val="00920B7A"/>
    <w:rsid w:val="00B26179"/>
    <w:rsid w:val="00B535C6"/>
    <w:rsid w:val="00C3707E"/>
    <w:rsid w:val="00C82EB4"/>
    <w:rsid w:val="00F80287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B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B7A"/>
    <w:rPr>
      <w:sz w:val="18"/>
      <w:szCs w:val="18"/>
    </w:rPr>
  </w:style>
  <w:style w:type="character" w:styleId="a6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54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i</cp:lastModifiedBy>
  <cp:revision>13</cp:revision>
  <dcterms:created xsi:type="dcterms:W3CDTF">2020-03-15T10:52:00Z</dcterms:created>
  <dcterms:modified xsi:type="dcterms:W3CDTF">2020-05-25T15:18:00Z</dcterms:modified>
</cp:coreProperties>
</file>